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B79" w:rsidRDefault="00AC0B42" w:rsidP="00AC0B42">
      <w:pPr>
        <w:jc w:val="center"/>
        <w:rPr>
          <w:sz w:val="28"/>
          <w:szCs w:val="28"/>
        </w:rPr>
      </w:pPr>
      <w:r w:rsidRPr="00AC0B42">
        <w:rPr>
          <w:b/>
          <w:sz w:val="28"/>
          <w:szCs w:val="28"/>
          <w:u w:val="single"/>
        </w:rPr>
        <w:t>NSW SALERS REGIONAL REPORT</w:t>
      </w:r>
    </w:p>
    <w:p w:rsidR="00AC0B42" w:rsidRDefault="00AC0B42" w:rsidP="00AC0B42">
      <w:pPr>
        <w:rPr>
          <w:sz w:val="28"/>
          <w:szCs w:val="28"/>
        </w:rPr>
      </w:pPr>
    </w:p>
    <w:p w:rsidR="00AC0B42" w:rsidRDefault="00AC0B42" w:rsidP="00AC0B42">
      <w:pPr>
        <w:rPr>
          <w:sz w:val="28"/>
          <w:szCs w:val="28"/>
        </w:rPr>
      </w:pPr>
      <w:r>
        <w:rPr>
          <w:sz w:val="28"/>
          <w:szCs w:val="28"/>
        </w:rPr>
        <w:t xml:space="preserve">Generally speaking the last year for NSW farmers hasn’t been an easy one. </w:t>
      </w:r>
    </w:p>
    <w:p w:rsidR="00AC0B42" w:rsidRDefault="00AC0B42" w:rsidP="00AC0B42">
      <w:pPr>
        <w:rPr>
          <w:sz w:val="28"/>
          <w:szCs w:val="28"/>
        </w:rPr>
      </w:pPr>
      <w:r>
        <w:rPr>
          <w:sz w:val="28"/>
          <w:szCs w:val="28"/>
        </w:rPr>
        <w:t xml:space="preserve">Very rarely would you see drought conditions affecting every area of the state but to have 100% of the state drought declared I think is unprecedented. Not only NSW being in drought, but its neighbours as well has meant very high prices for grain and fodder which will continue, leaving little margins on returns. </w:t>
      </w:r>
    </w:p>
    <w:p w:rsidR="00AC0B42" w:rsidRDefault="00AC0B42" w:rsidP="00AC0B42">
      <w:pPr>
        <w:rPr>
          <w:sz w:val="28"/>
          <w:szCs w:val="28"/>
        </w:rPr>
      </w:pPr>
      <w:r>
        <w:rPr>
          <w:sz w:val="28"/>
          <w:szCs w:val="28"/>
        </w:rPr>
        <w:t xml:space="preserve">Cattle numbers have decreased – one positive to take from this is that seed stock which have been kept should be of the highest calibre. </w:t>
      </w:r>
    </w:p>
    <w:p w:rsidR="00AC0B42" w:rsidRDefault="00AC0B42" w:rsidP="00AC0B42">
      <w:pPr>
        <w:rPr>
          <w:sz w:val="28"/>
          <w:szCs w:val="28"/>
        </w:rPr>
      </w:pPr>
      <w:r>
        <w:rPr>
          <w:sz w:val="28"/>
          <w:szCs w:val="28"/>
        </w:rPr>
        <w:t xml:space="preserve">On a personal level we have culled animals that we otherwise would have kept. We have retained a group of steers which would have finished too heavy for our domestic butchers market and will now target a carcase competition in May 2019 via Wingham Beef Week and Wingham Beef Exports. In this group we have incorporated two purebred Salers </w:t>
      </w:r>
    </w:p>
    <w:p w:rsidR="00866924" w:rsidRDefault="00866924" w:rsidP="00AC0B42">
      <w:pPr>
        <w:rPr>
          <w:sz w:val="28"/>
          <w:szCs w:val="28"/>
        </w:rPr>
      </w:pPr>
      <w:r>
        <w:rPr>
          <w:noProof/>
          <w:sz w:val="28"/>
          <w:szCs w:val="28"/>
          <w:lang w:eastAsia="en-AU"/>
        </w:rPr>
        <w:drawing>
          <wp:inline distT="0" distB="0" distL="0" distR="0">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1123_170220.jpg"/>
                    <pic:cNvPicPr/>
                  </pic:nvPicPr>
                  <pic:blipFill>
                    <a:blip r:embed="rId5" cstate="screen">
                      <a:extLst>
                        <a:ext uri="{28A0092B-C50C-407E-A947-70E740481C1C}">
                          <a14:useLocalDpi xmlns:a14="http://schemas.microsoft.com/office/drawing/2010/main"/>
                        </a:ext>
                      </a:extLst>
                    </a:blip>
                    <a:stretch>
                      <a:fillRect/>
                    </a:stretch>
                  </pic:blipFill>
                  <pic:spPr>
                    <a:xfrm rot="10800000">
                      <a:off x="0" y="0"/>
                      <a:ext cx="5731510" cy="3223895"/>
                    </a:xfrm>
                    <a:prstGeom prst="rect">
                      <a:avLst/>
                    </a:prstGeom>
                  </pic:spPr>
                </pic:pic>
              </a:graphicData>
            </a:graphic>
          </wp:inline>
        </w:drawing>
      </w:r>
    </w:p>
    <w:p w:rsidR="00866924" w:rsidRDefault="00866924" w:rsidP="00AC0B42">
      <w:pPr>
        <w:rPr>
          <w:sz w:val="28"/>
          <w:szCs w:val="28"/>
        </w:rPr>
      </w:pPr>
      <w:r>
        <w:rPr>
          <w:sz w:val="28"/>
          <w:szCs w:val="28"/>
        </w:rPr>
        <w:t xml:space="preserve">These steers have continued to gain weight with minimal rations so we’ll keep you posted as to their final weights and figures. </w:t>
      </w:r>
    </w:p>
    <w:p w:rsidR="00866924" w:rsidRDefault="00866924" w:rsidP="00AC0B42">
      <w:pPr>
        <w:rPr>
          <w:sz w:val="28"/>
          <w:szCs w:val="28"/>
        </w:rPr>
      </w:pPr>
      <w:r>
        <w:rPr>
          <w:sz w:val="28"/>
          <w:szCs w:val="28"/>
        </w:rPr>
        <w:t xml:space="preserve">We recently had a visit from a former Salers member Welby and Marg Davidson from Toowoomba and we were delighted that Welby was “impressed” with our stock. He now lives in suburbia but thought he could </w:t>
      </w:r>
      <w:r>
        <w:rPr>
          <w:sz w:val="28"/>
          <w:szCs w:val="28"/>
        </w:rPr>
        <w:lastRenderedPageBreak/>
        <w:t xml:space="preserve">possibly fence off some of the park behind </w:t>
      </w:r>
      <w:r w:rsidRPr="00866924">
        <w:rPr>
          <w:sz w:val="28"/>
          <w:szCs w:val="28"/>
        </w:rPr>
        <w:t>his house and keep a heifer there which had really caught his eye!!!!!!</w:t>
      </w:r>
      <w:r w:rsidR="009A5140">
        <w:rPr>
          <w:sz w:val="28"/>
          <w:szCs w:val="28"/>
        </w:rPr>
        <w:t xml:space="preserve"> </w:t>
      </w:r>
      <w:proofErr w:type="gramStart"/>
      <w:r w:rsidR="009A5140">
        <w:rPr>
          <w:sz w:val="28"/>
          <w:szCs w:val="28"/>
        </w:rPr>
        <w:t xml:space="preserve">( </w:t>
      </w:r>
      <w:proofErr w:type="spellStart"/>
      <w:r w:rsidR="009A5140">
        <w:rPr>
          <w:sz w:val="28"/>
          <w:szCs w:val="28"/>
        </w:rPr>
        <w:t>Kintelah</w:t>
      </w:r>
      <w:proofErr w:type="spellEnd"/>
      <w:proofErr w:type="gramEnd"/>
      <w:r w:rsidR="009A5140">
        <w:rPr>
          <w:sz w:val="28"/>
          <w:szCs w:val="28"/>
        </w:rPr>
        <w:t xml:space="preserve"> N6)</w:t>
      </w:r>
      <w:r>
        <w:rPr>
          <w:noProof/>
          <w:sz w:val="28"/>
          <w:szCs w:val="28"/>
          <w:lang w:eastAsia="en-AU"/>
        </w:rPr>
        <w:drawing>
          <wp:inline distT="0" distB="0" distL="0" distR="0">
            <wp:extent cx="5731510" cy="35306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1123_165722-1.jpg"/>
                    <pic:cNvPicPr/>
                  </pic:nvPicPr>
                  <pic:blipFill>
                    <a:blip r:embed="rId6" cstate="screen">
                      <a:extLst>
                        <a:ext uri="{28A0092B-C50C-407E-A947-70E740481C1C}">
                          <a14:useLocalDpi xmlns:a14="http://schemas.microsoft.com/office/drawing/2010/main"/>
                        </a:ext>
                      </a:extLst>
                    </a:blip>
                    <a:stretch>
                      <a:fillRect/>
                    </a:stretch>
                  </pic:blipFill>
                  <pic:spPr>
                    <a:xfrm>
                      <a:off x="0" y="0"/>
                      <a:ext cx="5731510" cy="3530600"/>
                    </a:xfrm>
                    <a:prstGeom prst="rect">
                      <a:avLst/>
                    </a:prstGeom>
                  </pic:spPr>
                </pic:pic>
              </a:graphicData>
            </a:graphic>
          </wp:inline>
        </w:drawing>
      </w:r>
      <w:r>
        <w:rPr>
          <w:sz w:val="28"/>
          <w:szCs w:val="28"/>
        </w:rPr>
        <w:t xml:space="preserve"> </w:t>
      </w:r>
    </w:p>
    <w:p w:rsidR="00866924" w:rsidRDefault="009A5140" w:rsidP="00AC0B42">
      <w:pPr>
        <w:rPr>
          <w:sz w:val="28"/>
          <w:szCs w:val="28"/>
        </w:rPr>
      </w:pPr>
      <w:r>
        <w:rPr>
          <w:sz w:val="28"/>
          <w:szCs w:val="28"/>
        </w:rPr>
        <w:t xml:space="preserve">Another consideration of this prolonged drought will be conception rates. A planned AI program was dismissed and all females placed into one group with same bull so results will be comparable. </w:t>
      </w:r>
    </w:p>
    <w:p w:rsidR="00866924" w:rsidRPr="00AC0B42" w:rsidRDefault="009A5140" w:rsidP="00AC0B42">
      <w:pPr>
        <w:rPr>
          <w:sz w:val="28"/>
          <w:szCs w:val="28"/>
        </w:rPr>
      </w:pPr>
      <w:r w:rsidRPr="009A5140">
        <w:rPr>
          <w:noProof/>
          <w:sz w:val="28"/>
          <w:szCs w:val="28"/>
          <w:lang w:eastAsia="en-AU"/>
        </w:rPr>
        <mc:AlternateContent>
          <mc:Choice Requires="wps">
            <w:drawing>
              <wp:anchor distT="45720" distB="45720" distL="114300" distR="114300" simplePos="0" relativeHeight="251659264" behindDoc="0" locked="0" layoutInCell="1" allowOverlap="1">
                <wp:simplePos x="0" y="0"/>
                <wp:positionH relativeFrom="column">
                  <wp:posOffset>2644140</wp:posOffset>
                </wp:positionH>
                <wp:positionV relativeFrom="paragraph">
                  <wp:posOffset>635</wp:posOffset>
                </wp:positionV>
                <wp:extent cx="3703320" cy="36118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3611880"/>
                        </a:xfrm>
                        <a:prstGeom prst="rect">
                          <a:avLst/>
                        </a:prstGeom>
                        <a:solidFill>
                          <a:srgbClr val="FFFFFF"/>
                        </a:solidFill>
                        <a:ln w="9525">
                          <a:solidFill>
                            <a:srgbClr val="000000"/>
                          </a:solidFill>
                          <a:miter lim="800000"/>
                          <a:headEnd/>
                          <a:tailEnd/>
                        </a:ln>
                      </wps:spPr>
                      <wps:txbx>
                        <w:txbxContent>
                          <w:p w:rsidR="009A5140" w:rsidRPr="009A5140" w:rsidRDefault="009A5140">
                            <w:pPr>
                              <w:rPr>
                                <w:sz w:val="28"/>
                                <w:szCs w:val="28"/>
                              </w:rPr>
                            </w:pPr>
                          </w:p>
                          <w:p w:rsidR="009A5140" w:rsidRPr="009A5140" w:rsidRDefault="009A5140">
                            <w:pPr>
                              <w:rPr>
                                <w:sz w:val="28"/>
                                <w:szCs w:val="28"/>
                              </w:rPr>
                            </w:pPr>
                            <w:r w:rsidRPr="009A5140">
                              <w:rPr>
                                <w:sz w:val="28"/>
                                <w:szCs w:val="28"/>
                              </w:rPr>
                              <w:t>We are sorry to have missed the AGM and hope that you are having an enjoyable weekend.</w:t>
                            </w:r>
                          </w:p>
                          <w:p w:rsidR="009A5140" w:rsidRPr="009A5140" w:rsidRDefault="009A5140">
                            <w:pPr>
                              <w:rPr>
                                <w:sz w:val="28"/>
                                <w:szCs w:val="28"/>
                              </w:rPr>
                            </w:pPr>
                          </w:p>
                          <w:p w:rsidR="009A5140" w:rsidRPr="009A5140" w:rsidRDefault="009A5140">
                            <w:pPr>
                              <w:rPr>
                                <w:sz w:val="28"/>
                                <w:szCs w:val="28"/>
                              </w:rPr>
                            </w:pPr>
                          </w:p>
                          <w:p w:rsidR="009A5140" w:rsidRPr="009A5140" w:rsidRDefault="009A5140">
                            <w:pPr>
                              <w:rPr>
                                <w:sz w:val="28"/>
                                <w:szCs w:val="28"/>
                              </w:rPr>
                            </w:pPr>
                          </w:p>
                          <w:p w:rsidR="009A5140" w:rsidRPr="009A5140" w:rsidRDefault="009A5140">
                            <w:pPr>
                              <w:rPr>
                                <w:sz w:val="28"/>
                                <w:szCs w:val="28"/>
                              </w:rPr>
                            </w:pPr>
                            <w:r w:rsidRPr="009A5140">
                              <w:rPr>
                                <w:sz w:val="28"/>
                                <w:szCs w:val="28"/>
                              </w:rPr>
                              <w:t xml:space="preserve">All the very best for Christmas and </w:t>
                            </w:r>
                            <w:proofErr w:type="gramStart"/>
                            <w:r w:rsidRPr="009A5140">
                              <w:rPr>
                                <w:sz w:val="28"/>
                                <w:szCs w:val="28"/>
                              </w:rPr>
                              <w:t>may</w:t>
                            </w:r>
                            <w:proofErr w:type="gramEnd"/>
                            <w:r w:rsidRPr="009A5140">
                              <w:rPr>
                                <w:sz w:val="28"/>
                                <w:szCs w:val="28"/>
                              </w:rPr>
                              <w:t xml:space="preserve"> the New Year be kind to all.</w:t>
                            </w:r>
                          </w:p>
                          <w:p w:rsidR="009A5140" w:rsidRPr="009A5140" w:rsidRDefault="009A5140">
                            <w:pPr>
                              <w:rPr>
                                <w:sz w:val="28"/>
                                <w:szCs w:val="28"/>
                              </w:rPr>
                            </w:pPr>
                          </w:p>
                          <w:p w:rsidR="009A5140" w:rsidRPr="009A5140" w:rsidRDefault="009A5140">
                            <w:pPr>
                              <w:rPr>
                                <w:sz w:val="28"/>
                                <w:szCs w:val="28"/>
                              </w:rPr>
                            </w:pPr>
                            <w:r w:rsidRPr="009A5140">
                              <w:rPr>
                                <w:sz w:val="28"/>
                                <w:szCs w:val="28"/>
                              </w:rPr>
                              <w:t>Regards</w:t>
                            </w:r>
                          </w:p>
                          <w:p w:rsidR="009A5140" w:rsidRPr="009A5140" w:rsidRDefault="009A5140">
                            <w:pPr>
                              <w:rPr>
                                <w:sz w:val="28"/>
                                <w:szCs w:val="28"/>
                              </w:rPr>
                            </w:pPr>
                            <w:r w:rsidRPr="009A5140">
                              <w:rPr>
                                <w:sz w:val="28"/>
                                <w:szCs w:val="28"/>
                              </w:rPr>
                              <w:t>Kathy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208.2pt;margin-top:.05pt;width:291.6pt;height:28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">
                <v:textbox>
                  <w:txbxContent>
                    <w:p w:rsidR="009A5140" w:rsidRPr="009A5140" w:rsidRDefault="009A5140">
                      <w:pPr>
                        <w:rPr>
                          <w:sz w:val="28"/>
                          <w:szCs w:val="28"/>
                        </w:rPr>
                      </w:pPr>
                    </w:p>
                    <w:p w:rsidR="009A5140" w:rsidRPr="009A5140" w:rsidRDefault="009A5140">
                      <w:pPr>
                        <w:rPr>
                          <w:sz w:val="28"/>
                          <w:szCs w:val="28"/>
                        </w:rPr>
                      </w:pPr>
                      <w:r w:rsidRPr="009A5140">
                        <w:rPr>
                          <w:sz w:val="28"/>
                          <w:szCs w:val="28"/>
                        </w:rPr>
                        <w:t>We are sorry to have missed the AGM and hope that you are having an enjoyable weekend.</w:t>
                      </w:r>
                    </w:p>
                    <w:p w:rsidR="009A5140" w:rsidRPr="009A5140" w:rsidRDefault="009A5140">
                      <w:pPr>
                        <w:rPr>
                          <w:sz w:val="28"/>
                          <w:szCs w:val="28"/>
                        </w:rPr>
                      </w:pPr>
                    </w:p>
                    <w:p w:rsidR="009A5140" w:rsidRPr="009A5140" w:rsidRDefault="009A5140">
                      <w:pPr>
                        <w:rPr>
                          <w:sz w:val="28"/>
                          <w:szCs w:val="28"/>
                        </w:rPr>
                      </w:pPr>
                    </w:p>
                    <w:p w:rsidR="009A5140" w:rsidRPr="009A5140" w:rsidRDefault="009A5140">
                      <w:pPr>
                        <w:rPr>
                          <w:sz w:val="28"/>
                          <w:szCs w:val="28"/>
                        </w:rPr>
                      </w:pPr>
                    </w:p>
                    <w:p w:rsidR="009A5140" w:rsidRPr="009A5140" w:rsidRDefault="009A5140">
                      <w:pPr>
                        <w:rPr>
                          <w:sz w:val="28"/>
                          <w:szCs w:val="28"/>
                        </w:rPr>
                      </w:pPr>
                      <w:r w:rsidRPr="009A5140">
                        <w:rPr>
                          <w:sz w:val="28"/>
                          <w:szCs w:val="28"/>
                        </w:rPr>
                        <w:t xml:space="preserve">All the very best for Christmas and </w:t>
                      </w:r>
                      <w:proofErr w:type="gramStart"/>
                      <w:r w:rsidRPr="009A5140">
                        <w:rPr>
                          <w:sz w:val="28"/>
                          <w:szCs w:val="28"/>
                        </w:rPr>
                        <w:t>may</w:t>
                      </w:r>
                      <w:proofErr w:type="gramEnd"/>
                      <w:r w:rsidRPr="009A5140">
                        <w:rPr>
                          <w:sz w:val="28"/>
                          <w:szCs w:val="28"/>
                        </w:rPr>
                        <w:t xml:space="preserve"> the New Year be kind to all.</w:t>
                      </w:r>
                    </w:p>
                    <w:p w:rsidR="009A5140" w:rsidRPr="009A5140" w:rsidRDefault="009A5140">
                      <w:pPr>
                        <w:rPr>
                          <w:sz w:val="28"/>
                          <w:szCs w:val="28"/>
                        </w:rPr>
                      </w:pPr>
                    </w:p>
                    <w:p w:rsidR="009A5140" w:rsidRPr="009A5140" w:rsidRDefault="009A5140">
                      <w:pPr>
                        <w:rPr>
                          <w:sz w:val="28"/>
                          <w:szCs w:val="28"/>
                        </w:rPr>
                      </w:pPr>
                      <w:r w:rsidRPr="009A5140">
                        <w:rPr>
                          <w:sz w:val="28"/>
                          <w:szCs w:val="28"/>
                        </w:rPr>
                        <w:t>Regards</w:t>
                      </w:r>
                    </w:p>
                    <w:p w:rsidR="009A5140" w:rsidRPr="009A5140" w:rsidRDefault="009A5140">
                      <w:pPr>
                        <w:rPr>
                          <w:sz w:val="28"/>
                          <w:szCs w:val="28"/>
                        </w:rPr>
                      </w:pPr>
                      <w:r w:rsidRPr="009A5140">
                        <w:rPr>
                          <w:sz w:val="28"/>
                          <w:szCs w:val="28"/>
                        </w:rPr>
                        <w:t>Kathy</w:t>
                      </w:r>
                    </w:p>
                  </w:txbxContent>
                </v:textbox>
                <w10:wrap type="square"/>
              </v:shape>
            </w:pict>
          </mc:Fallback>
        </mc:AlternateContent>
      </w:r>
      <w:r>
        <w:rPr>
          <w:noProof/>
          <w:sz w:val="28"/>
          <w:szCs w:val="28"/>
          <w:lang w:eastAsia="en-AU"/>
        </w:rPr>
        <w:drawing>
          <wp:inline distT="0" distB="0" distL="0" distR="0">
            <wp:extent cx="3153582" cy="1877107"/>
            <wp:effectExtent l="0" t="9525"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1123_165924.jpg"/>
                    <pic:cNvPicPr/>
                  </pic:nvPicPr>
                  <pic:blipFill>
                    <a:blip r:embed="rId7" cstate="screen">
                      <a:extLst>
                        <a:ext uri="{28A0092B-C50C-407E-A947-70E740481C1C}">
                          <a14:useLocalDpi xmlns:a14="http://schemas.microsoft.com/office/drawing/2010/main"/>
                        </a:ext>
                      </a:extLst>
                    </a:blip>
                    <a:stretch>
                      <a:fillRect/>
                    </a:stretch>
                  </pic:blipFill>
                  <pic:spPr>
                    <a:xfrm rot="16200000">
                      <a:off x="0" y="0"/>
                      <a:ext cx="3148114" cy="1873852"/>
                    </a:xfrm>
                    <a:prstGeom prst="rect">
                      <a:avLst/>
                    </a:prstGeom>
                  </pic:spPr>
                </pic:pic>
              </a:graphicData>
            </a:graphic>
          </wp:inline>
        </w:drawing>
      </w:r>
      <w:bookmarkStart w:id="0" w:name="_GoBack"/>
      <w:bookmarkEnd w:id="0"/>
    </w:p>
    <w:sectPr w:rsidR="00866924" w:rsidRPr="00AC0B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42"/>
    <w:rsid w:val="003D2B79"/>
    <w:rsid w:val="004F252D"/>
    <w:rsid w:val="00831384"/>
    <w:rsid w:val="00866924"/>
    <w:rsid w:val="009A5140"/>
    <w:rsid w:val="00AC0B42"/>
    <w:rsid w:val="00C008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8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Gardner</dc:creator>
  <cp:lastModifiedBy>Curtis</cp:lastModifiedBy>
  <cp:revision>4</cp:revision>
  <cp:lastPrinted>2018-11-23T10:28:00Z</cp:lastPrinted>
  <dcterms:created xsi:type="dcterms:W3CDTF">2018-11-23T10:28:00Z</dcterms:created>
  <dcterms:modified xsi:type="dcterms:W3CDTF">2019-03-17T06:59:00Z</dcterms:modified>
</cp:coreProperties>
</file>